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2"/>
        <w:rPr>
          <w:rFonts w:hint="eastAsia" w:ascii="Times New Roman" w:hAnsi="Times New Roman" w:eastAsia="黑体" w:cs="黑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bookmarkStart w:id="0" w:name="_Toc15039"/>
      <w:bookmarkStart w:id="1" w:name="_Toc4961"/>
      <w:r>
        <w:rPr>
          <w:rFonts w:hint="eastAsia" w:ascii="Times New Roman" w:hAnsi="Times New Roman" w:eastAsia="黑体" w:cs="黑体"/>
          <w:b w:val="0"/>
          <w:bCs w:val="0"/>
          <w:color w:val="000000"/>
          <w:sz w:val="28"/>
          <w:szCs w:val="28"/>
          <w:highlight w:val="none"/>
          <w:lang w:val="en-US" w:eastAsia="zh-CN"/>
        </w:rPr>
        <w:t>课题人员组成表</w:t>
      </w:r>
      <w:bookmarkEnd w:id="0"/>
      <w:bookmarkEnd w:id="1"/>
    </w:p>
    <w:tbl>
      <w:tblPr>
        <w:tblStyle w:val="6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3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项目名称：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药物类别：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临床期别：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申办者：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项目预计启动时间：</w:t>
            </w:r>
          </w:p>
        </w:tc>
      </w:tr>
    </w:tbl>
    <w:p>
      <w:pPr>
        <w:widowControl/>
        <w:spacing w:line="360" w:lineRule="auto"/>
        <w:jc w:val="center"/>
        <w:rPr>
          <w:rFonts w:hint="eastAsia" w:ascii="Times New Roman" w:hAnsi="Times New Roman" w:cs="宋体"/>
          <w:b/>
          <w:color w:val="000000"/>
          <w:kern w:val="0"/>
          <w:sz w:val="24"/>
          <w:highlight w:val="none"/>
        </w:rPr>
      </w:pPr>
    </w:p>
    <w:p>
      <w:pPr>
        <w:widowControl/>
        <w:spacing w:line="360" w:lineRule="auto"/>
        <w:jc w:val="center"/>
        <w:rPr>
          <w:rFonts w:ascii="Times New Roman" w:hAnsi="Times New Roman" w:cs="宋体"/>
          <w:b/>
          <w:color w:val="000000"/>
          <w:kern w:val="0"/>
          <w:sz w:val="24"/>
          <w:highlight w:val="none"/>
        </w:rPr>
      </w:pPr>
      <w:r>
        <w:rPr>
          <w:rFonts w:hint="eastAsia" w:ascii="Times New Roman" w:hAnsi="Times New Roman" w:cs="宋体"/>
          <w:b/>
          <w:color w:val="000000"/>
          <w:kern w:val="0"/>
          <w:sz w:val="24"/>
          <w:highlight w:val="none"/>
        </w:rPr>
        <w:t xml:space="preserve">研 究 组 主 要 成 员 </w:t>
      </w:r>
    </w:p>
    <w:tbl>
      <w:tblPr>
        <w:tblStyle w:val="6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2400"/>
        <w:gridCol w:w="1905"/>
        <w:gridCol w:w="1530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研究职责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科室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  <w:jc w:val="center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8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 w:line="360" w:lineRule="auto"/>
              <w:jc w:val="center"/>
              <w:rPr>
                <w:rFonts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kern w:val="0"/>
                <w:sz w:val="24"/>
                <w:highlight w:val="none"/>
              </w:rPr>
              <w:t>主要研究者签名：</w:t>
            </w:r>
          </w:p>
        </w:tc>
      </w:tr>
    </w:tbl>
    <w:p>
      <w:pPr>
        <w:widowControl/>
        <w:spacing w:line="360" w:lineRule="auto"/>
        <w:ind w:right="480" w:firstLine="3070" w:firstLineChars="1274"/>
        <w:rPr>
          <w:rFonts w:ascii="Times New Roman" w:hAnsi="Times New Roman" w:cs="宋体"/>
          <w:b/>
          <w:color w:val="000000"/>
          <w:kern w:val="0"/>
          <w:sz w:val="24"/>
          <w:highlight w:val="none"/>
        </w:rPr>
      </w:pPr>
    </w:p>
    <w:p>
      <w:pPr>
        <w:wordWrap w:val="0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>
      <w:pPr>
        <w:wordWrap w:val="0"/>
        <w:jc w:val="right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滁州</w:t>
      </w:r>
      <w:bookmarkStart w:id="2" w:name="_GoBack"/>
      <w:bookmarkEnd w:id="2"/>
      <w:r>
        <w:rPr>
          <w:rFonts w:hint="eastAsia" w:cs="Times New Roman"/>
          <w:b/>
          <w:bCs/>
          <w:sz w:val="24"/>
          <w:szCs w:val="24"/>
          <w:lang w:val="en-US" w:eastAsia="zh-CN"/>
        </w:rPr>
        <w:t>市第一人民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医院</w:t>
      </w:r>
    </w:p>
    <w:p>
      <w:pPr>
        <w:wordWrap w:val="0"/>
        <w:jc w:val="righ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                                              药物临床试验伦理委员会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cs="宋体"/>
        <w:b/>
        <w:sz w:val="21"/>
        <w:szCs w:val="21"/>
      </w:rPr>
      <w:t>滁州市第一人民医院</w:t>
    </w:r>
    <w:r>
      <w:rPr>
        <w:rFonts w:hint="eastAsia" w:ascii="宋体" w:hAnsi="宋体" w:cs="宋体"/>
        <w:b/>
        <w:sz w:val="21"/>
        <w:szCs w:val="21"/>
        <w:lang w:eastAsia="zh-CN"/>
      </w:rPr>
      <w:t>药物临床试验伦理委员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b/>
        <w:sz w:val="21"/>
        <w:szCs w:val="21"/>
        <w:u w:val="single"/>
      </w:rPr>
    </w:pPr>
    <w:r>
      <w:rPr>
        <w:rFonts w:hint="eastAsia"/>
        <w:b/>
        <w:sz w:val="21"/>
        <w:szCs w:val="21"/>
        <w:u w:val="single"/>
        <w:lang w:val="en-US" w:eastAsia="zh-CN"/>
      </w:rPr>
      <w:t>IRB</w:t>
    </w:r>
    <w:r>
      <w:rPr>
        <w:b/>
        <w:sz w:val="21"/>
        <w:szCs w:val="21"/>
        <w:u w:val="single"/>
      </w:rPr>
      <w:t>-SOP-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8-A06-</w:t>
    </w:r>
    <w:r>
      <w:rPr>
        <w:rFonts w:hint="eastAsia"/>
        <w:b/>
        <w:sz w:val="21"/>
        <w:szCs w:val="21"/>
        <w:u w:val="single"/>
        <w:lang w:eastAsia="zh-CN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2</w:t>
    </w:r>
    <w:r>
      <w:rPr>
        <w:rFonts w:hint="eastAsia"/>
        <w:b/>
        <w:sz w:val="21"/>
        <w:szCs w:val="21"/>
        <w:u w:val="single"/>
        <w:lang w:eastAsia="zh-CN"/>
      </w:rPr>
      <w:t>.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 xml:space="preserve">      </w:t>
    </w:r>
    <w:r>
      <w:rPr>
        <w:rFonts w:hint="eastAsia"/>
        <w:b/>
        <w:sz w:val="21"/>
        <w:szCs w:val="21"/>
        <w:u w:val="single"/>
      </w:rPr>
      <w:t xml:space="preserve">            </w:t>
    </w:r>
    <w:r>
      <w:rPr>
        <w:b/>
        <w:sz w:val="21"/>
        <w:szCs w:val="21"/>
        <w:u w:val="single"/>
      </w:rPr>
      <w:t xml:space="preserve">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sz w:val="21"/>
        <w:szCs w:val="21"/>
        <w:u w:val="single"/>
      </w:rPr>
      <w:t xml:space="preserve">                       </w:t>
    </w:r>
    <w:r>
      <w:rPr>
        <w:b/>
        <w:kern w:val="0"/>
        <w:sz w:val="21"/>
        <w:szCs w:val="21"/>
        <w:u w:val="single"/>
      </w:rPr>
      <w:t xml:space="preserve">第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 xml:space="preserve"> 页 共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 xml:space="preserve">1 </w:t>
    </w:r>
    <w:r>
      <w:rPr>
        <w:b/>
        <w:kern w:val="0"/>
        <w:sz w:val="21"/>
        <w:szCs w:val="21"/>
        <w:u w:val="single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YTg0ODFiM2Y4ZDk1YWI2MjJkZmFlMWZiYjg0NzkifQ=="/>
  </w:docVars>
  <w:rsids>
    <w:rsidRoot w:val="00000000"/>
    <w:rsid w:val="1E1F2B77"/>
    <w:rsid w:val="2B330F58"/>
    <w:rsid w:val="4F71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2024-02-22T02:28:00Z</dcterms:created>
  <dc:creator>Administrator</dc:creator>
  <cp:lastModifiedBy>伊心</cp:lastModifiedBy>
  <dcterms:modified xsi:type="dcterms:W3CDTF">2024-02-22T03:10:08Z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3562957D1E73423FB3F42BF86D81FD47_12</vt:lpwstr>
  </property>
</Properties>
</file>